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77" w:rsidRPr="0057305F" w:rsidRDefault="00BE7177" w:rsidP="00BE7177">
      <w:pPr>
        <w:rPr>
          <w:rFonts w:ascii="Arial" w:hAnsi="Arial" w:cs="Arial"/>
          <w:color w:val="60858C" w:themeColor="text2"/>
          <w:sz w:val="16"/>
          <w:szCs w:val="16"/>
        </w:rPr>
      </w:pPr>
      <w:r w:rsidRPr="0057305F">
        <w:rPr>
          <w:rFonts w:ascii="Arial" w:hAnsi="Arial" w:cs="Arial"/>
          <w:color w:val="60858C" w:themeColor="text2"/>
          <w:sz w:val="16"/>
          <w:szCs w:val="16"/>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57305F" w:rsidRDefault="00BE7177" w:rsidP="00BE7177">
      <w:pPr>
        <w:rPr>
          <w:rFonts w:ascii="Arial" w:hAnsi="Arial" w:cs="Arial"/>
          <w:color w:val="60858C" w:themeColor="text2"/>
          <w:sz w:val="16"/>
          <w:szCs w:val="16"/>
        </w:rPr>
      </w:pPr>
    </w:p>
    <w:p w:rsidR="00BE7177" w:rsidRPr="0057305F" w:rsidRDefault="00BE7177" w:rsidP="00BE7177">
      <w:pPr>
        <w:rPr>
          <w:rFonts w:ascii="Arial" w:hAnsi="Arial" w:cs="Arial"/>
          <w:color w:val="60858C" w:themeColor="text2"/>
          <w:sz w:val="16"/>
          <w:szCs w:val="16"/>
        </w:rPr>
      </w:pPr>
      <w:r w:rsidRPr="0057305F">
        <w:rPr>
          <w:rFonts w:ascii="Arial" w:hAnsi="Arial" w:cs="Arial"/>
          <w:color w:val="60858C" w:themeColor="text2"/>
          <w:sz w:val="16"/>
          <w:szCs w:val="16"/>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9D3A66" w:rsidRPr="00BC0ADF" w:rsidRDefault="009D3A66" w:rsidP="009D3A66">
      <w:pPr>
        <w:pStyle w:val="CSILevel0"/>
        <w:keepNext w:val="0"/>
        <w:rPr>
          <w:i/>
          <w:color w:val="000000"/>
        </w:rPr>
      </w:pPr>
      <w:r w:rsidRPr="00BC0ADF">
        <w:rPr>
          <w:i/>
          <w:color w:val="000000"/>
        </w:rPr>
        <w:t>01 4100: CONTINUOUS ENVELOPE AIR BARRIER</w:t>
      </w:r>
    </w:p>
    <w:p w:rsidR="009D3A66" w:rsidRPr="00BC0ADF" w:rsidRDefault="009D3A66" w:rsidP="009D3A66">
      <w:pPr>
        <w:pStyle w:val="CSILevel1N"/>
        <w:rPr>
          <w:i/>
          <w:color w:val="000000"/>
        </w:rPr>
      </w:pPr>
      <w:r w:rsidRPr="00BC0ADF">
        <w:rPr>
          <w:i/>
          <w:color w:val="000000"/>
        </w:rPr>
        <w:t xml:space="preserve">PART </w:t>
      </w:r>
      <w:proofErr w:type="gramStart"/>
      <w:r w:rsidRPr="00BC0ADF">
        <w:rPr>
          <w:i/>
          <w:color w:val="000000"/>
        </w:rPr>
        <w:t>1  GENERAL</w:t>
      </w:r>
      <w:proofErr w:type="gramEnd"/>
    </w:p>
    <w:p w:rsidR="009D3A66" w:rsidRDefault="009D3A66" w:rsidP="009D3A66">
      <w:pPr>
        <w:pStyle w:val="CSILevel2N"/>
        <w:rPr>
          <w:i/>
          <w:color w:val="000000"/>
        </w:rPr>
      </w:pPr>
      <w:r>
        <w:rPr>
          <w:rStyle w:val="Global"/>
          <w:i/>
          <w:color w:val="000000"/>
        </w:rPr>
        <w:t>1.01</w:t>
      </w:r>
      <w:r>
        <w:rPr>
          <w:b w:val="0"/>
          <w:i/>
          <w:color w:val="000000"/>
        </w:rPr>
        <w:tab/>
      </w:r>
      <w:r>
        <w:rPr>
          <w:i/>
          <w:color w:val="000000"/>
        </w:rPr>
        <w:t>SECTION INCLUDES</w:t>
      </w:r>
    </w:p>
    <w:p w:rsidR="009D3A66" w:rsidRDefault="009D3A66" w:rsidP="009D3A66">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9D3A66" w:rsidRDefault="009D3A66" w:rsidP="009D3A66">
      <w:pPr>
        <w:pStyle w:val="CSILevel4N"/>
        <w:numPr>
          <w:ilvl w:val="0"/>
          <w:numId w:val="6"/>
        </w:numPr>
        <w:rPr>
          <w:i/>
          <w:color w:val="000000"/>
        </w:rPr>
      </w:pPr>
      <w:r>
        <w:rPr>
          <w:i/>
          <w:color w:val="000000"/>
        </w:rPr>
        <w:t>The Prime Contractor shall ensure that the continuous air barrier around the building enclosure is achieved with the following characteristics:</w:t>
      </w:r>
    </w:p>
    <w:p w:rsidR="009D3A66" w:rsidRDefault="009D3A66" w:rsidP="009D3A66">
      <w:pPr>
        <w:pStyle w:val="CSILevel5N"/>
        <w:numPr>
          <w:ilvl w:val="1"/>
          <w:numId w:val="6"/>
        </w:numPr>
        <w:rPr>
          <w:i/>
          <w:color w:val="000000"/>
        </w:rPr>
      </w:pPr>
      <w:r>
        <w:rPr>
          <w:i/>
          <w:color w:val="000000"/>
        </w:rPr>
        <w:t>It must be continuous, with all joints, penetrations, and air paths sealed.</w:t>
      </w:r>
    </w:p>
    <w:p w:rsidR="009D3A66" w:rsidRDefault="009D3A66" w:rsidP="009D3A66">
      <w:pPr>
        <w:pStyle w:val="CSILevel5N"/>
        <w:numPr>
          <w:ilvl w:val="1"/>
          <w:numId w:val="6"/>
        </w:numPr>
        <w:rPr>
          <w:i/>
          <w:color w:val="000000"/>
        </w:rPr>
      </w:pPr>
      <w:r>
        <w:rPr>
          <w:i/>
          <w:color w:val="000000"/>
        </w:rPr>
        <w:t>It must be structurally supported.</w:t>
      </w:r>
    </w:p>
    <w:p w:rsidR="009D3A66" w:rsidRDefault="009D3A66" w:rsidP="009D3A66">
      <w:pPr>
        <w:pStyle w:val="CSILevel5N"/>
        <w:numPr>
          <w:ilvl w:val="1"/>
          <w:numId w:val="6"/>
        </w:numPr>
        <w:tabs>
          <w:tab w:val="clear" w:pos="1780"/>
          <w:tab w:val="left" w:pos="2070"/>
        </w:tabs>
        <w:rPr>
          <w:i/>
          <w:color w:val="000000"/>
        </w:rPr>
      </w:pPr>
      <w:r>
        <w:rPr>
          <w:i/>
          <w:color w:val="000000"/>
        </w:rPr>
        <w:t>It must be connected</w:t>
      </w:r>
      <w:r w:rsidR="001B4D0D">
        <w:rPr>
          <w:i/>
          <w:color w:val="000000"/>
        </w:rPr>
        <w:t xml:space="preserve"> and continuous</w:t>
      </w:r>
      <w:r>
        <w:rPr>
          <w:i/>
          <w:color w:val="000000"/>
        </w:rPr>
        <w:t xml:space="preserve"> between foundation &amp; walls, walls &amp; windows/doors, different wall systems, wall &amp; roof.</w:t>
      </w:r>
    </w:p>
    <w:p w:rsidR="009D3A66" w:rsidRDefault="009D3A66" w:rsidP="009D3A66">
      <w:pPr>
        <w:pStyle w:val="CSILevel2N"/>
        <w:rPr>
          <w:i/>
          <w:color w:val="000000"/>
        </w:rPr>
      </w:pPr>
      <w:r>
        <w:rPr>
          <w:i/>
          <w:color w:val="000000"/>
        </w:rPr>
        <w:t>1.02</w:t>
      </w:r>
      <w:r>
        <w:rPr>
          <w:i/>
          <w:color w:val="000000"/>
        </w:rPr>
        <w:tab/>
        <w:t>RESPONSIBILITIES</w:t>
      </w:r>
    </w:p>
    <w:p w:rsidR="009D3A66" w:rsidRDefault="009D3A66" w:rsidP="009D3A66">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9D3A66" w:rsidRPr="00BC0ADF" w:rsidRDefault="009D3A66" w:rsidP="009D3A66">
      <w:pPr>
        <w:pStyle w:val="CSILevel1N"/>
        <w:rPr>
          <w:i/>
          <w:color w:val="000000"/>
        </w:rPr>
      </w:pPr>
      <w:r w:rsidRPr="00BC0ADF">
        <w:rPr>
          <w:i/>
          <w:color w:val="000000"/>
        </w:rPr>
        <w:t>PART 2 – PRODUCTS – [not used]</w:t>
      </w:r>
    </w:p>
    <w:p w:rsidR="009D3A66" w:rsidRPr="00BC0ADF" w:rsidRDefault="009D3A66" w:rsidP="009D3A66">
      <w:pPr>
        <w:pStyle w:val="CSILevel1N"/>
        <w:rPr>
          <w:i/>
          <w:color w:val="000000"/>
        </w:rPr>
      </w:pPr>
      <w:r w:rsidRPr="00BC0ADF">
        <w:rPr>
          <w:i/>
          <w:color w:val="000000"/>
        </w:rPr>
        <w:t>PART 3 – EXECUTION – [not used]</w:t>
      </w:r>
    </w:p>
    <w:p w:rsidR="009D3A66" w:rsidRPr="00BC0ADF" w:rsidRDefault="009D3A66" w:rsidP="009D3A66">
      <w:pPr>
        <w:pStyle w:val="CSILevel0"/>
        <w:keepNext w:val="0"/>
        <w:rPr>
          <w:i/>
          <w:color w:val="000000"/>
        </w:rPr>
      </w:pPr>
      <w:r w:rsidRPr="00BC0ADF">
        <w:rPr>
          <w:i/>
          <w:color w:val="000000"/>
        </w:rPr>
        <w:t>END OF SECTION</w:t>
      </w:r>
    </w:p>
    <w:p w:rsidR="00646881" w:rsidRDefault="00646881">
      <w:pPr>
        <w:pStyle w:val="CSILevel0"/>
        <w:keepNext w:val="0"/>
        <w:rPr>
          <w:color w:val="000000"/>
        </w:rPr>
      </w:pPr>
    </w:p>
    <w:p w:rsidR="00B41055" w:rsidRDefault="00B41055">
      <w:pPr>
        <w:pStyle w:val="CSILevel0"/>
        <w:keepNext w:val="0"/>
        <w:rPr>
          <w:color w:val="000000"/>
        </w:rPr>
      </w:pPr>
      <w:r>
        <w:rPr>
          <w:color w:val="000000"/>
        </w:rPr>
        <w:t>SECTION 07 2100</w:t>
      </w:r>
    </w:p>
    <w:p w:rsidR="00B41055" w:rsidRDefault="00B41055">
      <w:pPr>
        <w:pStyle w:val="CSILevel0"/>
        <w:keepNext w:val="0"/>
        <w:rPr>
          <w:color w:val="000000"/>
        </w:rPr>
      </w:pPr>
      <w:r>
        <w:rPr>
          <w:color w:val="000000"/>
        </w:rPr>
        <w:t>THERMAL INSULATION</w:t>
      </w:r>
    </w:p>
    <w:p w:rsidR="00B41055" w:rsidRDefault="00B41055">
      <w:pPr>
        <w:pStyle w:val="CSILevel1N"/>
        <w:rPr>
          <w:color w:val="000000"/>
        </w:rPr>
      </w:pPr>
      <w:r>
        <w:rPr>
          <w:color w:val="000000"/>
        </w:rPr>
        <w:t xml:space="preserve">PART </w:t>
      </w:r>
      <w:proofErr w:type="gramStart"/>
      <w:r>
        <w:rPr>
          <w:color w:val="000000"/>
        </w:rPr>
        <w:t>1  GENERAL</w:t>
      </w:r>
      <w:proofErr w:type="gramEnd"/>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Pr>
          <w:color w:val="000000"/>
        </w:rPr>
        <w:tab/>
        <w:t>STYROFOAM™ Brand Extruded Polystyrene Board insulation.</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B41055" w:rsidRDefault="00B41055">
      <w:pPr>
        <w:pStyle w:val="CSILevel3N"/>
        <w:rPr>
          <w:color w:val="000000"/>
        </w:rPr>
      </w:pPr>
      <w:r>
        <w:rPr>
          <w:rStyle w:val="Global"/>
          <w:color w:val="000000"/>
        </w:rPr>
        <w:t>A.</w:t>
      </w:r>
      <w:r>
        <w:rPr>
          <w:color w:val="000000"/>
        </w:rPr>
        <w:tab/>
      </w:r>
      <w:hyperlink r:id="rId7" w:history="1">
        <w:r>
          <w:rPr>
            <w:color w:val="000000"/>
          </w:rPr>
          <w:t>ASTM C578</w:t>
        </w:r>
      </w:hyperlink>
      <w:r>
        <w:rPr>
          <w:rStyle w:val="Global"/>
          <w:color w:val="000000"/>
        </w:rPr>
        <w:t xml:space="preserve"> - Standard Specification for Rigid, Cellular Polystyrene Thermal Insulation; 2016.</w:t>
      </w:r>
    </w:p>
    <w:p w:rsidR="00B41055" w:rsidRDefault="00B41055">
      <w:pPr>
        <w:pStyle w:val="CSILevel3N"/>
        <w:rPr>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 performance criteria, and product limitations</w:t>
      </w:r>
      <w:r>
        <w:rPr>
          <w:color w:val="000000"/>
        </w:rPr>
        <w:t>.</w:t>
      </w:r>
    </w:p>
    <w:p w:rsidR="00B41055" w:rsidRDefault="00B41055">
      <w:pPr>
        <w:pStyle w:val="CSILevel3N"/>
        <w:rPr>
          <w:color w:val="000000"/>
        </w:rPr>
      </w:pPr>
      <w:r>
        <w:rPr>
          <w:rStyle w:val="Global"/>
          <w:color w:val="000000"/>
        </w:rPr>
        <w:t>C.</w:t>
      </w:r>
      <w:r>
        <w:rPr>
          <w:color w:val="000000"/>
        </w:rPr>
        <w:tab/>
        <w:t xml:space="preserve">Warranty: Provide Manufacturer's </w:t>
      </w:r>
      <w:r>
        <w:rPr>
          <w:rStyle w:val="Choice"/>
          <w:color w:val="000000"/>
        </w:rPr>
        <w:t>Limited Thermal Warranty</w:t>
      </w:r>
      <w:r>
        <w:rPr>
          <w:color w:val="000000"/>
        </w:rPr>
        <w:t xml:space="preserve"> for extruded polystyrene insulation.</w:t>
      </w:r>
    </w:p>
    <w:p w:rsidR="00B41055" w:rsidRDefault="00B41055">
      <w:pPr>
        <w:pStyle w:val="CSILevel2N"/>
        <w:rPr>
          <w:color w:val="000000"/>
        </w:rPr>
      </w:pPr>
      <w:r>
        <w:rPr>
          <w:rStyle w:val="Global"/>
          <w:color w:val="000000"/>
        </w:rPr>
        <w:lastRenderedPageBreak/>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9D3A66" w:rsidRDefault="009D3A66">
      <w:pPr>
        <w:pStyle w:val="CSILevel3N"/>
        <w:rPr>
          <w:color w:val="000000"/>
        </w:rPr>
      </w:pPr>
    </w:p>
    <w:p w:rsidR="00B41055" w:rsidRDefault="00B41055">
      <w:pPr>
        <w:pStyle w:val="CSILevel1N"/>
        <w:rPr>
          <w:color w:val="000000"/>
        </w:rPr>
      </w:pPr>
      <w:r>
        <w:rPr>
          <w:color w:val="000000"/>
        </w:rPr>
        <w:t xml:space="preserve">PART </w:t>
      </w:r>
      <w:proofErr w:type="gramStart"/>
      <w:r>
        <w:rPr>
          <w:color w:val="000000"/>
        </w:rPr>
        <w:t>2  PRODUCTS</w:t>
      </w:r>
      <w:proofErr w:type="gramEnd"/>
    </w:p>
    <w:p w:rsidR="00B41055" w:rsidRDefault="00B41055">
      <w:pPr>
        <w:pStyle w:val="CSILevel2N"/>
        <w:rPr>
          <w:color w:val="000000"/>
        </w:rPr>
      </w:pPr>
      <w:r>
        <w:rPr>
          <w:rStyle w:val="Global"/>
          <w:color w:val="000000"/>
        </w:rPr>
        <w:t>2.01</w:t>
      </w:r>
      <w:r>
        <w:rPr>
          <w:b w:val="0"/>
          <w:color w:val="000000"/>
        </w:rPr>
        <w:tab/>
      </w:r>
      <w:r>
        <w:rPr>
          <w:color w:val="000000"/>
        </w:rPr>
        <w:t>APPLICATIONS</w:t>
      </w:r>
    </w:p>
    <w:p w:rsidR="00B41055" w:rsidRDefault="00910869">
      <w:pPr>
        <w:pStyle w:val="CSILevel3N"/>
        <w:rPr>
          <w:color w:val="000000"/>
        </w:rPr>
      </w:pPr>
      <w:proofErr w:type="gramStart"/>
      <w:r>
        <w:rPr>
          <w:rStyle w:val="Global"/>
          <w:color w:val="000000"/>
        </w:rPr>
        <w:t>A</w:t>
      </w:r>
      <w:r w:rsidR="00B41055">
        <w:rPr>
          <w:rStyle w:val="Global"/>
          <w:color w:val="000000"/>
        </w:rPr>
        <w:t>.</w:t>
      </w:r>
      <w:r w:rsidR="00B41055">
        <w:rPr>
          <w:color w:val="000000"/>
        </w:rPr>
        <w:tab/>
        <w:t>Insulation Under Concrete Slabs</w:t>
      </w:r>
      <w:proofErr w:type="gramEnd"/>
      <w:r w:rsidR="00B41055">
        <w:rPr>
          <w:color w:val="000000"/>
        </w:rPr>
        <w:t xml:space="preserve">:  </w:t>
      </w:r>
      <w:r w:rsidR="00B41055">
        <w:rPr>
          <w:rStyle w:val="Choice"/>
          <w:color w:val="000000"/>
        </w:rPr>
        <w:t>Extruded polystyrene</w:t>
      </w:r>
      <w:r w:rsidR="00B41055">
        <w:rPr>
          <w:color w:val="000000"/>
        </w:rPr>
        <w:t xml:space="preserve"> board.</w:t>
      </w:r>
    </w:p>
    <w:p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rsidR="00027DCF" w:rsidRDefault="00B41055" w:rsidP="00027DCF">
      <w:pPr>
        <w:pStyle w:val="CSILevel3N"/>
        <w:rPr>
          <w:color w:val="000000"/>
        </w:rPr>
      </w:pPr>
      <w:r>
        <w:rPr>
          <w:rStyle w:val="Global"/>
          <w:color w:val="000000"/>
        </w:rPr>
        <w:t>A.</w:t>
      </w:r>
      <w:r>
        <w:rPr>
          <w:color w:val="000000"/>
        </w:rPr>
        <w:tab/>
      </w:r>
      <w:r w:rsidR="00027DCF">
        <w:rPr>
          <w:color w:val="000000"/>
        </w:rPr>
        <w:t>Extruded Polystyrene Board Insulation:  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Pr>
          <w:rStyle w:val="Choice"/>
          <w:color w:val="000000"/>
        </w:rPr>
        <w:t>STYROFOAM</w:t>
      </w:r>
      <w:r w:rsidR="005D72C6">
        <w:rPr>
          <w:b/>
          <w:color w:val="344447" w:themeColor="text1"/>
          <w:lang w:bidi="en-US"/>
        </w:rPr>
        <w:t>™</w:t>
      </w:r>
      <w:r>
        <w:rPr>
          <w:rStyle w:val="Choice"/>
          <w:color w:val="000000"/>
        </w:rPr>
        <w:t xml:space="preserve"> </w:t>
      </w:r>
      <w:r w:rsidRPr="00A5553D">
        <w:rPr>
          <w:rStyle w:val="Choice"/>
          <w:b/>
          <w:color w:val="000000"/>
          <w:highlight w:val="yellow"/>
        </w:rPr>
        <w:t xml:space="preserve">Square Edge </w:t>
      </w:r>
      <w:r w:rsidRPr="00A5553D">
        <w:rPr>
          <w:rStyle w:val="Choice"/>
          <w:color w:val="000000"/>
          <w:highlight w:val="yellow"/>
        </w:rPr>
        <w:t>[OR]</w:t>
      </w:r>
      <w:r w:rsidRPr="00A5553D">
        <w:rPr>
          <w:rStyle w:val="Choice"/>
          <w:b/>
          <w:color w:val="000000"/>
          <w:highlight w:val="yellow"/>
        </w:rPr>
        <w:t xml:space="preserve"> </w:t>
      </w:r>
      <w:r w:rsidRPr="00A5553D">
        <w:rPr>
          <w:b/>
          <w:color w:val="000000"/>
          <w:highlight w:val="yellow"/>
        </w:rPr>
        <w:t>Scoreboard</w:t>
      </w:r>
      <w:proofErr w:type="gramStart"/>
      <w:r>
        <w:rPr>
          <w:color w:val="000000"/>
          <w:highlight w:val="yellow"/>
        </w:rPr>
        <w:t>;</w:t>
      </w:r>
      <w:proofErr w:type="gramEnd"/>
      <w:r>
        <w:rPr>
          <w:color w:val="000000"/>
          <w:highlight w:val="yellow"/>
        </w:rPr>
        <w:br/>
      </w:r>
      <w:r>
        <w:rPr>
          <w:color w:val="000000"/>
        </w:rPr>
        <w:t>www.</w:t>
      </w:r>
      <w:r w:rsidRPr="00993FED">
        <w:rPr>
          <w:color w:val="000000"/>
        </w:rPr>
        <w:t>dowbuildingsolutions.com</w:t>
      </w:r>
      <w:r w:rsidR="00433F99">
        <w:rPr>
          <w:color w:val="000000"/>
        </w:rPr>
        <w:t>.</w:t>
      </w:r>
      <w:bookmarkStart w:id="0" w:name="_GoBack"/>
      <w:bookmarkEnd w:id="0"/>
    </w:p>
    <w:p w:rsidR="00027DCF" w:rsidRPr="00993FED"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9" w:history="1">
        <w:r w:rsidRPr="00993FED">
          <w:rPr>
            <w:color w:val="000000"/>
          </w:rPr>
          <w:t>ASTM C578</w:t>
        </w:r>
      </w:hyperlink>
      <w:r w:rsidRPr="00993FED">
        <w:rPr>
          <w:rStyle w:val="Choice"/>
          <w:color w:val="000000"/>
        </w:rPr>
        <w:t>, Type IV - 25 PSI</w:t>
      </w:r>
      <w:r w:rsidRPr="00993FED">
        <w:rPr>
          <w:color w:val="000000"/>
        </w:rPr>
        <w:t>.</w:t>
      </w:r>
    </w:p>
    <w:p w:rsidR="00027DCF" w:rsidRPr="00993FED"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0" w:history="1">
        <w:r w:rsidRPr="00993FED">
          <w:rPr>
            <w:color w:val="000000"/>
          </w:rPr>
          <w:t>ASTM E84</w:t>
        </w:r>
      </w:hyperlink>
      <w:r w:rsidRPr="00993FED">
        <w:rPr>
          <w:color w:val="000000"/>
        </w:rPr>
        <w:t>.</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11" w:history="1">
        <w:r>
          <w:rPr>
            <w:color w:val="000000"/>
          </w:rPr>
          <w:t>ASTM E84</w:t>
        </w:r>
      </w:hyperlink>
      <w:r>
        <w:rPr>
          <w:color w:val="000000"/>
        </w:rPr>
        <w:t>.</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48" wide by 96" long</w:t>
      </w:r>
      <w:r w:rsidR="005913EE">
        <w:rPr>
          <w:color w:val="000000"/>
        </w:rPr>
        <w:t>.</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957D0A" w:rsidRDefault="00957D0A" w:rsidP="00957D0A">
      <w:pPr>
        <w:pStyle w:val="CSILevel4N"/>
        <w:numPr>
          <w:ilvl w:val="0"/>
          <w:numId w:val="2"/>
        </w:numPr>
        <w:rPr>
          <w:color w:val="000000"/>
        </w:rPr>
      </w:pPr>
      <w:r>
        <w:rPr>
          <w:color w:val="000000"/>
        </w:rPr>
        <w:t>Sustainability: Third party listed Environmental Product Declaration certificate.</w:t>
      </w:r>
    </w:p>
    <w:p w:rsidR="00027DCF" w:rsidRPr="00993FED" w:rsidRDefault="00027DCF" w:rsidP="00027DCF">
      <w:pPr>
        <w:pStyle w:val="CSILevel3N"/>
        <w:rPr>
          <w:b/>
          <w:color w:val="000000"/>
        </w:rPr>
      </w:pPr>
      <w:r w:rsidRPr="00993FED">
        <w:rPr>
          <w:b/>
          <w:color w:val="000000"/>
          <w:highlight w:val="yellow"/>
        </w:rPr>
        <w:t xml:space="preserve"> [OR]</w:t>
      </w:r>
    </w:p>
    <w:p w:rsidR="00027DCF" w:rsidRDefault="00027DCF" w:rsidP="00027DCF">
      <w:pPr>
        <w:pStyle w:val="CSILevel3N"/>
        <w:rPr>
          <w:color w:val="000000"/>
        </w:rPr>
      </w:pPr>
      <w:r>
        <w:rPr>
          <w:color w:val="000000"/>
        </w:rPr>
        <w:t>B.</w:t>
      </w:r>
      <w:r>
        <w:rPr>
          <w:color w:val="000000"/>
        </w:rPr>
        <w:tab/>
        <w:t>Extruded Polystyrene Board Insulation:  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5D72C6">
        <w:rPr>
          <w:b/>
          <w:color w:val="344447" w:themeColor="text1"/>
          <w:lang w:bidi="en-US"/>
        </w:rPr>
        <w:t>™</w:t>
      </w:r>
      <w:r>
        <w:rPr>
          <w:rStyle w:val="Choice"/>
          <w:color w:val="000000"/>
        </w:rPr>
        <w:t xml:space="preserve"> </w:t>
      </w:r>
      <w:r w:rsidRPr="00A5553D">
        <w:rPr>
          <w:rStyle w:val="Choice"/>
          <w:b/>
          <w:color w:val="000000"/>
        </w:rPr>
        <w:t>HIGHLOAD</w:t>
      </w:r>
      <w:r w:rsidR="005D72C6">
        <w:rPr>
          <w:b/>
          <w:color w:val="344447" w:themeColor="text1"/>
          <w:lang w:bidi="en-US"/>
        </w:rPr>
        <w:t>™</w:t>
      </w:r>
      <w:r w:rsidRPr="00A5553D">
        <w:rPr>
          <w:rStyle w:val="Choice"/>
          <w:b/>
          <w:color w:val="000000"/>
        </w:rPr>
        <w:t xml:space="preserve"> 40</w:t>
      </w:r>
      <w:r>
        <w:rPr>
          <w:color w:val="000000"/>
          <w:highlight w:val="yellow"/>
        </w:rPr>
        <w:br/>
      </w:r>
      <w:r>
        <w:rPr>
          <w:color w:val="000000"/>
        </w:rPr>
        <w:t>www.</w:t>
      </w:r>
      <w:r w:rsidRPr="00993FED">
        <w:rPr>
          <w:color w:val="000000"/>
        </w:rPr>
        <w:t>dowbuildingsolutions.com</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12" w:history="1">
        <w:r w:rsidRPr="00993FED">
          <w:rPr>
            <w:color w:val="000000"/>
          </w:rPr>
          <w:t>ASTM C578</w:t>
        </w:r>
      </w:hyperlink>
      <w:r w:rsidRPr="00993FED">
        <w:rPr>
          <w:rStyle w:val="Choice"/>
          <w:color w:val="000000"/>
        </w:rPr>
        <w:t xml:space="preserve">, </w:t>
      </w:r>
      <w:r>
        <w:rPr>
          <w:rStyle w:val="Choice"/>
          <w:color w:val="000000"/>
        </w:rPr>
        <w:t>Type VI - 40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3" w:history="1">
        <w:r w:rsidRPr="00993FED">
          <w:rPr>
            <w:color w:val="000000"/>
          </w:rPr>
          <w:t>ASTM E84</w:t>
        </w:r>
      </w:hyperlink>
      <w:r w:rsidRPr="00993FED">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14" w:history="1">
        <w:r>
          <w:rPr>
            <w:color w:val="000000"/>
          </w:rPr>
          <w:t>ASTM E84</w:t>
        </w:r>
      </w:hyperlink>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913EE">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957D0A" w:rsidRDefault="00957D0A" w:rsidP="00957D0A">
      <w:pPr>
        <w:pStyle w:val="CSILevel4N"/>
        <w:numPr>
          <w:ilvl w:val="0"/>
          <w:numId w:val="3"/>
        </w:numPr>
        <w:rPr>
          <w:color w:val="000000"/>
        </w:rPr>
      </w:pPr>
      <w:r>
        <w:rPr>
          <w:color w:val="000000"/>
        </w:rPr>
        <w:t>Sustainability: Third party listed Environmental Product Declaration certificate.</w:t>
      </w:r>
    </w:p>
    <w:p w:rsidR="00027DCF" w:rsidRPr="00993FED" w:rsidRDefault="005D72C6" w:rsidP="005D72C6">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027DCF" w:rsidP="00027DCF">
      <w:pPr>
        <w:pStyle w:val="CSILevel3N"/>
        <w:rPr>
          <w:color w:val="000000"/>
        </w:rPr>
      </w:pPr>
      <w:r>
        <w:rPr>
          <w:color w:val="000000"/>
        </w:rPr>
        <w:t>C.</w:t>
      </w:r>
      <w:r>
        <w:rPr>
          <w:color w:val="000000"/>
        </w:rPr>
        <w:tab/>
        <w:t>Extruded Polystyrene Board Insulation:  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5D72C6">
        <w:rPr>
          <w:b/>
          <w:color w:val="344447" w:themeColor="text1"/>
          <w:lang w:bidi="en-US"/>
        </w:rPr>
        <w:t>™</w:t>
      </w:r>
      <w:r>
        <w:rPr>
          <w:rStyle w:val="Choice"/>
          <w:color w:val="000000"/>
        </w:rPr>
        <w:t xml:space="preserve"> </w:t>
      </w:r>
      <w:r>
        <w:rPr>
          <w:rStyle w:val="Choice"/>
          <w:b/>
          <w:color w:val="000000"/>
        </w:rPr>
        <w:t>HIGHLOAD</w:t>
      </w:r>
      <w:r w:rsidR="005D72C6">
        <w:rPr>
          <w:b/>
          <w:color w:val="344447" w:themeColor="text1"/>
          <w:lang w:bidi="en-US"/>
        </w:rPr>
        <w:t>™</w:t>
      </w:r>
      <w:r>
        <w:rPr>
          <w:rStyle w:val="Choice"/>
          <w:b/>
          <w:color w:val="000000"/>
        </w:rPr>
        <w:t xml:space="preserve"> 60</w:t>
      </w:r>
      <w:r>
        <w:rPr>
          <w:color w:val="000000"/>
          <w:highlight w:val="yellow"/>
        </w:rPr>
        <w:br/>
      </w:r>
      <w:r>
        <w:rPr>
          <w:color w:val="000000"/>
        </w:rPr>
        <w:t>www.</w:t>
      </w:r>
      <w:r w:rsidRPr="00993FED">
        <w:rPr>
          <w:color w:val="000000"/>
        </w:rPr>
        <w:t>dowbuildingsolutions.com</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lastRenderedPageBreak/>
        <w:t xml:space="preserve">Type:  </w:t>
      </w:r>
      <w:hyperlink r:id="rId15" w:history="1">
        <w:r w:rsidRPr="00993FED">
          <w:rPr>
            <w:color w:val="000000"/>
          </w:rPr>
          <w:t>ASTM C578</w:t>
        </w:r>
      </w:hyperlink>
      <w:r w:rsidRPr="00993FED">
        <w:rPr>
          <w:rStyle w:val="Choice"/>
          <w:color w:val="000000"/>
        </w:rPr>
        <w:t xml:space="preserve">, </w:t>
      </w:r>
      <w:r w:rsidR="003211A3">
        <w:rPr>
          <w:rStyle w:val="Choice"/>
          <w:color w:val="000000"/>
        </w:rPr>
        <w:t>Type VII - 6</w:t>
      </w:r>
      <w:r>
        <w:rPr>
          <w:rStyle w:val="Choice"/>
          <w:color w:val="000000"/>
        </w:rPr>
        <w:t>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6" w:history="1">
        <w:r w:rsidRPr="00993FED">
          <w:rPr>
            <w:color w:val="000000"/>
          </w:rPr>
          <w:t>ASTM E84</w:t>
        </w:r>
      </w:hyperlink>
      <w:r w:rsidRPr="00993FED">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17" w:history="1">
        <w:r>
          <w:rPr>
            <w:color w:val="000000"/>
          </w:rPr>
          <w:t>ASTM E84</w:t>
        </w:r>
      </w:hyperlink>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913EE">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33F99" w:rsidRDefault="00433F99" w:rsidP="00433F99">
      <w:pPr>
        <w:pStyle w:val="CSILevel4N"/>
        <w:numPr>
          <w:ilvl w:val="0"/>
          <w:numId w:val="4"/>
        </w:numPr>
        <w:rPr>
          <w:color w:val="000000"/>
        </w:rPr>
      </w:pPr>
      <w:r>
        <w:rPr>
          <w:color w:val="000000"/>
        </w:rPr>
        <w:t>Sustainability: Third party listed Environmental Product Declaration certificate.</w:t>
      </w:r>
    </w:p>
    <w:p w:rsidR="00027DCF" w:rsidRPr="00993FED" w:rsidRDefault="005D72C6" w:rsidP="005D72C6">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027DCF" w:rsidP="00027DCF">
      <w:pPr>
        <w:pStyle w:val="CSILevel3N"/>
        <w:rPr>
          <w:color w:val="000000"/>
        </w:rPr>
      </w:pPr>
      <w:r>
        <w:rPr>
          <w:color w:val="000000"/>
        </w:rPr>
        <w:t>D.</w:t>
      </w:r>
      <w:r>
        <w:rPr>
          <w:color w:val="000000"/>
        </w:rPr>
        <w:tab/>
        <w:t>Extruded Polystyrene Board Insulation:  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5D72C6">
        <w:rPr>
          <w:b/>
          <w:color w:val="344447" w:themeColor="text1"/>
          <w:lang w:bidi="en-US"/>
        </w:rPr>
        <w:t>™</w:t>
      </w:r>
      <w:r>
        <w:rPr>
          <w:rStyle w:val="Choice"/>
          <w:color w:val="000000"/>
        </w:rPr>
        <w:t xml:space="preserve"> </w:t>
      </w:r>
      <w:r>
        <w:rPr>
          <w:rStyle w:val="Choice"/>
          <w:b/>
          <w:color w:val="000000"/>
        </w:rPr>
        <w:t>HIGHLOAD</w:t>
      </w:r>
      <w:r w:rsidR="005D72C6">
        <w:rPr>
          <w:b/>
          <w:color w:val="344447" w:themeColor="text1"/>
          <w:lang w:bidi="en-US"/>
        </w:rPr>
        <w:t>™</w:t>
      </w:r>
      <w:r>
        <w:rPr>
          <w:rStyle w:val="Choice"/>
          <w:b/>
          <w:color w:val="000000"/>
        </w:rPr>
        <w:t xml:space="preserve"> 100</w:t>
      </w:r>
      <w:r>
        <w:rPr>
          <w:color w:val="000000"/>
          <w:highlight w:val="yellow"/>
        </w:rPr>
        <w:br/>
      </w:r>
      <w:r>
        <w:rPr>
          <w:color w:val="000000"/>
        </w:rPr>
        <w:t>www.</w:t>
      </w:r>
      <w:r w:rsidRPr="00993FED">
        <w:rPr>
          <w:color w:val="000000"/>
        </w:rPr>
        <w:t>dowbuildingsolutions.com</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18" w:history="1">
        <w:r w:rsidRPr="00993FED">
          <w:rPr>
            <w:color w:val="000000"/>
          </w:rPr>
          <w:t>ASTM C578</w:t>
        </w:r>
      </w:hyperlink>
      <w:r w:rsidRPr="00993FED">
        <w:rPr>
          <w:rStyle w:val="Choice"/>
          <w:color w:val="000000"/>
        </w:rPr>
        <w:t xml:space="preserve">, </w:t>
      </w:r>
      <w:r>
        <w:rPr>
          <w:rStyle w:val="Choice"/>
          <w:color w:val="000000"/>
        </w:rPr>
        <w:t>Type V - 100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9" w:history="1">
        <w:r w:rsidRPr="00993FED">
          <w:rPr>
            <w:color w:val="000000"/>
          </w:rPr>
          <w:t>ASTM E84</w:t>
        </w:r>
      </w:hyperlink>
      <w:r w:rsidRPr="00993FED">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20" w:history="1">
        <w:r>
          <w:rPr>
            <w:color w:val="000000"/>
          </w:rPr>
          <w:t>ASTM E84</w:t>
        </w:r>
      </w:hyperlink>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33F99" w:rsidRDefault="00433F99" w:rsidP="00433F99">
      <w:pPr>
        <w:pStyle w:val="CSILevel4N"/>
        <w:numPr>
          <w:ilvl w:val="0"/>
          <w:numId w:val="5"/>
        </w:numPr>
        <w:rPr>
          <w:color w:val="000000"/>
        </w:rPr>
      </w:pPr>
      <w:r>
        <w:rPr>
          <w:color w:val="000000"/>
        </w:rPr>
        <w:t>Sustainability: Third party listed Environmental Product Declaration certificate.</w:t>
      </w:r>
    </w:p>
    <w:p w:rsidR="009D3A66" w:rsidRDefault="009D3A66" w:rsidP="001F0B9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B41055" w:rsidRDefault="00B41055">
      <w:pPr>
        <w:pStyle w:val="CSILevel1N"/>
        <w:rPr>
          <w:color w:val="000000"/>
        </w:rPr>
      </w:pPr>
      <w:r>
        <w:rPr>
          <w:color w:val="000000"/>
        </w:rPr>
        <w:t xml:space="preserve">PART </w:t>
      </w:r>
      <w:proofErr w:type="gramStart"/>
      <w:r>
        <w:rPr>
          <w:color w:val="000000"/>
        </w:rPr>
        <w:t>3  EXECUTION</w:t>
      </w:r>
      <w:proofErr w:type="gramEnd"/>
    </w:p>
    <w:p w:rsidR="00B41055" w:rsidRDefault="00B41055">
      <w:pPr>
        <w:pStyle w:val="CSILevel2N"/>
        <w:rPr>
          <w:color w:val="000000"/>
        </w:rPr>
      </w:pPr>
      <w:r>
        <w:rPr>
          <w:rStyle w:val="Global"/>
          <w:color w:val="000000"/>
        </w:rPr>
        <w:t>3.01</w:t>
      </w:r>
      <w:r>
        <w:rPr>
          <w:b w:val="0"/>
          <w:color w:val="000000"/>
        </w:rPr>
        <w:tab/>
      </w:r>
      <w:r>
        <w:rPr>
          <w:color w:val="000000"/>
        </w:rPr>
        <w:t>EXAMINATION</w:t>
      </w:r>
    </w:p>
    <w:p w:rsidR="00B41055" w:rsidRDefault="00B41055">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B41055" w:rsidRDefault="00B41055">
      <w:pPr>
        <w:pStyle w:val="CSILevel2N"/>
        <w:rPr>
          <w:color w:val="000000"/>
        </w:rPr>
      </w:pPr>
      <w:r w:rsidRPr="00027DCF">
        <w:rPr>
          <w:rStyle w:val="Global"/>
          <w:color w:val="000000"/>
        </w:rPr>
        <w:t>3.02</w:t>
      </w:r>
      <w:r w:rsidRPr="00027DCF">
        <w:rPr>
          <w:b w:val="0"/>
          <w:color w:val="000000"/>
        </w:rPr>
        <w:tab/>
      </w:r>
      <w:r w:rsidRPr="00027DCF">
        <w:rPr>
          <w:color w:val="000000"/>
        </w:rPr>
        <w:t>BOARD INSTALLATION UNDER CONCRETE SLABS</w:t>
      </w:r>
    </w:p>
    <w:p w:rsidR="00B41055" w:rsidRDefault="00B41055">
      <w:pPr>
        <w:pStyle w:val="CSILevel3N"/>
        <w:rPr>
          <w:color w:val="000000"/>
        </w:rPr>
      </w:pPr>
      <w:r>
        <w:rPr>
          <w:rStyle w:val="Global"/>
          <w:color w:val="000000"/>
        </w:rPr>
        <w:t>A.</w:t>
      </w:r>
      <w:r>
        <w:rPr>
          <w:color w:val="000000"/>
        </w:rPr>
        <w:tab/>
        <w:t>Place insulation under slabs on grade after base for slab has been compacted.</w:t>
      </w:r>
    </w:p>
    <w:p w:rsidR="00B41055" w:rsidRDefault="00B41055">
      <w:pPr>
        <w:pStyle w:val="CSILevel3N"/>
        <w:rPr>
          <w:color w:val="000000"/>
        </w:rPr>
      </w:pPr>
      <w:r>
        <w:rPr>
          <w:rStyle w:val="Global"/>
          <w:color w:val="000000"/>
        </w:rPr>
        <w:t>B.</w:t>
      </w:r>
      <w:r>
        <w:rPr>
          <w:color w:val="000000"/>
        </w:rPr>
        <w:tab/>
        <w:t>Cut and fit insulation tightly to protrusions or interruptions to the insulation plane.</w:t>
      </w:r>
    </w:p>
    <w:p w:rsidR="00B41055" w:rsidRDefault="00B41055">
      <w:pPr>
        <w:pStyle w:val="CSILevel3N"/>
        <w:rPr>
          <w:color w:val="000000"/>
        </w:rPr>
      </w:pPr>
      <w:r>
        <w:rPr>
          <w:rStyle w:val="Global"/>
          <w:color w:val="000000"/>
        </w:rPr>
        <w:t>C.</w:t>
      </w:r>
      <w:r>
        <w:rPr>
          <w:color w:val="000000"/>
        </w:rPr>
        <w:tab/>
        <w:t>Prevent insulation from being displaced or damaged while</w:t>
      </w:r>
      <w:r>
        <w:rPr>
          <w:rStyle w:val="Choice"/>
          <w:color w:val="000000"/>
        </w:rPr>
        <w:t xml:space="preserve"> placing vapor retarder and</w:t>
      </w:r>
      <w:r>
        <w:rPr>
          <w:color w:val="000000"/>
        </w:rPr>
        <w:t xml:space="preserve"> placing slab.</w:t>
      </w:r>
    </w:p>
    <w:p w:rsidR="00B41055" w:rsidRDefault="00B41055">
      <w:pPr>
        <w:pStyle w:val="CSILevel2N"/>
        <w:rPr>
          <w:color w:val="000000"/>
        </w:rPr>
      </w:pPr>
      <w:r>
        <w:rPr>
          <w:rStyle w:val="Global"/>
          <w:color w:val="000000"/>
        </w:rPr>
        <w:t>3.0</w:t>
      </w:r>
      <w:r w:rsidR="00910869">
        <w:rPr>
          <w:rStyle w:val="Global"/>
          <w:color w:val="000000"/>
        </w:rPr>
        <w:t>3</w:t>
      </w:r>
      <w:r>
        <w:rPr>
          <w:b w:val="0"/>
          <w:color w:val="000000"/>
        </w:rPr>
        <w:tab/>
      </w:r>
      <w:r>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910869">
        <w:rPr>
          <w:rStyle w:val="Global"/>
          <w:color w:val="000000"/>
        </w:rPr>
        <w:t>4</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lastRenderedPageBreak/>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Read the instructions and (Material) Safety Data Sheets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BE7177" w:rsidRPr="0057305F"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BE7177"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xml:space="preserve">®™ Trademark of </w:t>
      </w:r>
      <w:proofErr w:type="gramStart"/>
      <w:r w:rsidRPr="0057305F">
        <w:rPr>
          <w:rFonts w:ascii="Arial" w:hAnsi="Arial" w:cs="Arial"/>
          <w:color w:val="60858C" w:themeColor="text2"/>
          <w:sz w:val="15"/>
          <w:szCs w:val="15"/>
        </w:rPr>
        <w:t>The</w:t>
      </w:r>
      <w:proofErr w:type="gramEnd"/>
      <w:r w:rsidRPr="0057305F">
        <w:rPr>
          <w:rFonts w:ascii="Arial" w:hAnsi="Arial" w:cs="Arial"/>
          <w:color w:val="60858C" w:themeColor="text2"/>
          <w:sz w:val="15"/>
          <w:szCs w:val="15"/>
        </w:rPr>
        <w:t xml:space="preserve"> Dow Chemical Company (“Dow”) or an affiliated company of Dow</w:t>
      </w:r>
    </w:p>
    <w:p w:rsidR="00BE7177" w:rsidRPr="0057305F" w:rsidRDefault="00BE7177" w:rsidP="00BE7177">
      <w:pPr>
        <w:autoSpaceDE w:val="0"/>
        <w:autoSpaceDN w:val="0"/>
        <w:adjustRightInd w:val="0"/>
        <w:spacing w:after="240"/>
        <w:jc w:val="right"/>
        <w:rPr>
          <w:rFonts w:ascii="Arial" w:hAnsi="Arial" w:cs="Arial"/>
          <w:color w:val="60858C" w:themeColor="text2"/>
          <w:sz w:val="15"/>
          <w:szCs w:val="15"/>
        </w:rPr>
      </w:pPr>
      <w:r>
        <w:rPr>
          <w:rFonts w:ascii="Arial" w:hAnsi="Arial" w:cs="Arial"/>
          <w:color w:val="60858C" w:themeColor="text2"/>
          <w:sz w:val="15"/>
          <w:szCs w:val="15"/>
        </w:rPr>
        <w:t xml:space="preserve">Form No. </w:t>
      </w:r>
      <w:r w:rsidR="00FC3C52">
        <w:rPr>
          <w:rFonts w:ascii="Arial" w:hAnsi="Arial" w:cs="Arial"/>
          <w:color w:val="60858C" w:themeColor="text2"/>
          <w:sz w:val="15"/>
          <w:szCs w:val="15"/>
        </w:rPr>
        <w:t>179-00417-1</w:t>
      </w:r>
      <w:r w:rsidR="005D72C6">
        <w:rPr>
          <w:rFonts w:ascii="Arial" w:hAnsi="Arial" w:cs="Arial"/>
          <w:color w:val="60858C" w:themeColor="text2"/>
          <w:sz w:val="15"/>
          <w:szCs w:val="15"/>
        </w:rPr>
        <w:t>2</w:t>
      </w:r>
      <w:r>
        <w:rPr>
          <w:rFonts w:ascii="Arial" w:hAnsi="Arial" w:cs="Arial"/>
          <w:color w:val="60858C" w:themeColor="text2"/>
          <w:sz w:val="15"/>
          <w:szCs w:val="15"/>
        </w:rPr>
        <w:t>17</w:t>
      </w:r>
    </w:p>
    <w:sectPr w:rsidR="00BE7177" w:rsidRPr="0057305F" w:rsidSect="00BA342D">
      <w:headerReference w:type="default" r:id="rId21"/>
      <w:footerReference w:type="default" r:id="rId22"/>
      <w:headerReference w:type="first" r:id="rId23"/>
      <w:footerReference w:type="first" r:id="rId24"/>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3B" w:rsidRDefault="00E3173B">
      <w:r>
        <w:separator/>
      </w:r>
    </w:p>
  </w:endnote>
  <w:endnote w:type="continuationSeparator" w:id="0">
    <w:p w:rsidR="00E3173B" w:rsidRDefault="00E3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433F99">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433F99">
      <w:rPr>
        <w:rStyle w:val="Keyword"/>
        <w:noProof/>
      </w:rPr>
      <w:t>4</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3B" w:rsidRDefault="00E3173B">
      <w:r>
        <w:separator/>
      </w:r>
    </w:p>
  </w:footnote>
  <w:footnote w:type="continuationSeparator" w:id="0">
    <w:p w:rsidR="00E3173B" w:rsidRDefault="00E31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2D" w:rsidRDefault="00BA342D" w:rsidP="00BA342D">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20483EE" wp14:editId="0245EF05">
          <wp:extent cx="1005840" cy="323623"/>
          <wp:effectExtent l="0" t="0" r="3810" b="635"/>
          <wp:docPr id="3" name="Picture 3"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BA342D" w:rsidRPr="0042074C" w:rsidRDefault="00BA342D" w:rsidP="00BA342D">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BA342D" w:rsidRPr="00C66242" w:rsidRDefault="00BA342D" w:rsidP="00BA342D">
    <w:pPr>
      <w:pStyle w:val="Normal0"/>
      <w:pBdr>
        <w:between w:val="single" w:sz="4" w:space="1" w:color="auto"/>
      </w:pBdr>
      <w:tabs>
        <w:tab w:val="center" w:pos="4665"/>
        <w:tab w:val="right" w:pos="9360"/>
      </w:tabs>
      <w:jc w:val="right"/>
      <w:rPr>
        <w:i/>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w:t>
    </w:r>
    <w:r w:rsidR="00BE7177">
      <w:rPr>
        <w:b/>
        <w:color w:val="344447" w:themeColor="text1"/>
        <w:sz w:val="20"/>
        <w:lang w:bidi="en-US"/>
      </w:rPr>
      <w:t xml:space="preserve">Square Edge, Scoreboard, </w:t>
    </w:r>
    <w:r w:rsidR="00027DCF">
      <w:rPr>
        <w:b/>
        <w:color w:val="344447" w:themeColor="text1"/>
        <w:sz w:val="20"/>
        <w:lang w:bidi="en-US"/>
      </w:rPr>
      <w:t>HIGHLOAD</w:t>
    </w:r>
    <w:r w:rsidR="00BE7177">
      <w:rPr>
        <w:rFonts w:cs="Arial"/>
        <w:b/>
        <w:color w:val="344447" w:themeColor="text1"/>
        <w:sz w:val="20"/>
        <w:lang w:bidi="en-US"/>
      </w:rPr>
      <w:t>™</w:t>
    </w:r>
    <w:r w:rsidR="00027DCF">
      <w:rPr>
        <w:rFonts w:cs="Arial"/>
        <w:b/>
        <w:color w:val="344447" w:themeColor="text1"/>
        <w:sz w:val="20"/>
        <w:lang w:bidi="en-US"/>
      </w:rPr>
      <w:t xml:space="preserve"> 40, 60, 100</w:t>
    </w:r>
    <w:r w:rsidR="00BE7177">
      <w:rPr>
        <w:b/>
        <w:color w:val="344447" w:themeColor="text1"/>
        <w:sz w:val="20"/>
        <w:lang w:bidi="en-US"/>
      </w:rPr>
      <w:br/>
    </w:r>
    <w:r w:rsidR="009B0F0C" w:rsidRPr="00C66242">
      <w:rPr>
        <w:i/>
        <w:color w:val="344447" w:themeColor="text1"/>
        <w:sz w:val="20"/>
        <w:lang w:bidi="en-US"/>
      </w:rPr>
      <w:t xml:space="preserve">Insulation </w:t>
    </w:r>
    <w:r w:rsidR="00BE7177" w:rsidRPr="00C66242">
      <w:rPr>
        <w:i/>
        <w:color w:val="344447" w:themeColor="text1"/>
        <w:sz w:val="20"/>
        <w:lang w:bidi="en-US"/>
      </w:rPr>
      <w:t>for Under Slab</w:t>
    </w:r>
  </w:p>
  <w:p w:rsidR="00B41055" w:rsidRPr="00C66242" w:rsidRDefault="00B41055">
    <w:pPr>
      <w:pStyle w:val="Normal0"/>
      <w:rPr>
        <w:i/>
        <w:sz w:val="20"/>
        <w:lang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81" w:rsidRDefault="00646881" w:rsidP="00646881">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646881" w:rsidRDefault="00646881" w:rsidP="00646881">
    <w:pPr>
      <w:pStyle w:val="Normal0"/>
      <w:pBdr>
        <w:between w:val="single" w:sz="4" w:space="1" w:color="auto"/>
      </w:pBdr>
      <w:tabs>
        <w:tab w:val="center" w:pos="4665"/>
        <w:tab w:val="right" w:pos="9360"/>
      </w:tabs>
      <w:jc w:val="right"/>
      <w:rPr>
        <w:b/>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Brand </w:t>
    </w:r>
    <w:r>
      <w:rPr>
        <w:b/>
        <w:color w:val="344447" w:themeColor="text1"/>
        <w:sz w:val="20"/>
        <w:lang w:bidi="en-US"/>
      </w:rPr>
      <w:t xml:space="preserve">XPS </w:t>
    </w:r>
    <w:r w:rsidRPr="007F0368">
      <w:rPr>
        <w:b/>
        <w:color w:val="344447"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C0A79"/>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A9D650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CFA04D4"/>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27DCF"/>
    <w:rsid w:val="000524E0"/>
    <w:rsid w:val="00055313"/>
    <w:rsid w:val="00087876"/>
    <w:rsid w:val="000D4786"/>
    <w:rsid w:val="001426C9"/>
    <w:rsid w:val="0015331B"/>
    <w:rsid w:val="00174C31"/>
    <w:rsid w:val="001B4D0D"/>
    <w:rsid w:val="001F0B9C"/>
    <w:rsid w:val="002651C0"/>
    <w:rsid w:val="003211A3"/>
    <w:rsid w:val="003258CF"/>
    <w:rsid w:val="003342A4"/>
    <w:rsid w:val="003F7299"/>
    <w:rsid w:val="00433F99"/>
    <w:rsid w:val="004728DE"/>
    <w:rsid w:val="005913EE"/>
    <w:rsid w:val="005D72C6"/>
    <w:rsid w:val="005E7ADB"/>
    <w:rsid w:val="00621E00"/>
    <w:rsid w:val="00646881"/>
    <w:rsid w:val="006C6669"/>
    <w:rsid w:val="0079175E"/>
    <w:rsid w:val="00870FDB"/>
    <w:rsid w:val="00910869"/>
    <w:rsid w:val="009361CC"/>
    <w:rsid w:val="00940734"/>
    <w:rsid w:val="00957D0A"/>
    <w:rsid w:val="009807E8"/>
    <w:rsid w:val="00987574"/>
    <w:rsid w:val="009B0F0C"/>
    <w:rsid w:val="009D3A66"/>
    <w:rsid w:val="00B41055"/>
    <w:rsid w:val="00B43E4A"/>
    <w:rsid w:val="00BA342D"/>
    <w:rsid w:val="00BE7177"/>
    <w:rsid w:val="00C66242"/>
    <w:rsid w:val="00CE0C9D"/>
    <w:rsid w:val="00DA0C60"/>
    <w:rsid w:val="00DA5986"/>
    <w:rsid w:val="00E3173B"/>
    <w:rsid w:val="00E66332"/>
    <w:rsid w:val="00E90F04"/>
    <w:rsid w:val="00F84307"/>
    <w:rsid w:val="00FC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398">
      <w:bodyDiv w:val="1"/>
      <w:marLeft w:val="0"/>
      <w:marRight w:val="0"/>
      <w:marTop w:val="0"/>
      <w:marBottom w:val="0"/>
      <w:divBdr>
        <w:top w:val="none" w:sz="0" w:space="0" w:color="auto"/>
        <w:left w:val="none" w:sz="0" w:space="0" w:color="auto"/>
        <w:bottom w:val="none" w:sz="0" w:space="0" w:color="auto"/>
        <w:right w:val="none" w:sz="0" w:space="0" w:color="auto"/>
      </w:divBdr>
    </w:div>
    <w:div w:id="338966355">
      <w:bodyDiv w:val="1"/>
      <w:marLeft w:val="0"/>
      <w:marRight w:val="0"/>
      <w:marTop w:val="0"/>
      <w:marBottom w:val="0"/>
      <w:divBdr>
        <w:top w:val="none" w:sz="0" w:space="0" w:color="auto"/>
        <w:left w:val="none" w:sz="0" w:space="0" w:color="auto"/>
        <w:bottom w:val="none" w:sz="0" w:space="0" w:color="auto"/>
        <w:right w:val="none" w:sz="0" w:space="0" w:color="auto"/>
      </w:divBdr>
    </w:div>
    <w:div w:id="710807230">
      <w:bodyDiv w:val="1"/>
      <w:marLeft w:val="0"/>
      <w:marRight w:val="0"/>
      <w:marTop w:val="0"/>
      <w:marBottom w:val="0"/>
      <w:divBdr>
        <w:top w:val="none" w:sz="0" w:space="0" w:color="auto"/>
        <w:left w:val="none" w:sz="0" w:space="0" w:color="auto"/>
        <w:bottom w:val="none" w:sz="0" w:space="0" w:color="auto"/>
        <w:right w:val="none" w:sz="0" w:space="0" w:color="auto"/>
      </w:divBdr>
    </w:div>
    <w:div w:id="771122532">
      <w:bodyDiv w:val="1"/>
      <w:marLeft w:val="0"/>
      <w:marRight w:val="0"/>
      <w:marTop w:val="0"/>
      <w:marBottom w:val="0"/>
      <w:divBdr>
        <w:top w:val="none" w:sz="0" w:space="0" w:color="auto"/>
        <w:left w:val="none" w:sz="0" w:space="0" w:color="auto"/>
        <w:bottom w:val="none" w:sz="0" w:space="0" w:color="auto"/>
        <w:right w:val="none" w:sz="0" w:space="0" w:color="auto"/>
      </w:divBdr>
    </w:div>
    <w:div w:id="800997467">
      <w:bodyDiv w:val="1"/>
      <w:marLeft w:val="0"/>
      <w:marRight w:val="0"/>
      <w:marTop w:val="0"/>
      <w:marBottom w:val="0"/>
      <w:divBdr>
        <w:top w:val="none" w:sz="0" w:space="0" w:color="auto"/>
        <w:left w:val="none" w:sz="0" w:space="0" w:color="auto"/>
        <w:bottom w:val="none" w:sz="0" w:space="0" w:color="auto"/>
        <w:right w:val="none" w:sz="0" w:space="0" w:color="auto"/>
      </w:divBdr>
    </w:div>
    <w:div w:id="19305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yperlink" Target="http://global.ihs.com/doc_detail.cfm?rid=BSD&amp;document_name=ASTM%20C57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global.ihs.com/doc_detail.cfm?rid=BSD&amp;document_name=ASTM%20C578"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yperlink" Target="https://global.ihs.com/doc_detail.cfm?rid=BSD&amp;document_name=ASTM%20E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global.ihs.com/doc_detail.cfm?rid=BSD&amp;document_name=ASTM%20C578" TargetMode="External"/><Relationship Id="rId23" Type="http://schemas.openxmlformats.org/officeDocument/2006/relationships/header" Target="header2.xml"/><Relationship Id="rId10" Type="http://schemas.openxmlformats.org/officeDocument/2006/relationships/hyperlink" Target="https://global.ihs.com/doc_detail.cfm?rid=BSD&amp;document_name=ASTM%20E84" TargetMode="External"/><Relationship Id="rId19"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13957</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33</cp:revision>
  <dcterms:created xsi:type="dcterms:W3CDTF">2017-06-21T16:19:00Z</dcterms:created>
  <dcterms:modified xsi:type="dcterms:W3CDTF">2017-12-18T15:06:00Z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2017-12-18T15:06:39Z</vt:filetime>
  </property>
  <property fmtid="{D5CDD505-2E9C-101B-9397-08002B2CF9AE}" pid="9" name="Last_Reviewed_Date">
    <vt:lpwstr/>
  </property>
  <property fmtid="{D5CDD505-2E9C-101B-9397-08002B2CF9AE}" pid="10" name="Retention_Review_Frequency">
    <vt:lpwstr/>
  </property>
</Properties>
</file>